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14" w:type="dxa"/>
        <w:tblLook w:val="04A0" w:firstRow="1" w:lastRow="0" w:firstColumn="1" w:lastColumn="0" w:noHBand="0" w:noVBand="1"/>
      </w:tblPr>
      <w:tblGrid>
        <w:gridCol w:w="2686"/>
        <w:gridCol w:w="5110"/>
        <w:gridCol w:w="1460"/>
        <w:gridCol w:w="4058"/>
      </w:tblGrid>
      <w:tr w:rsidR="006437D0" w:rsidRPr="006437D0" w:rsidTr="006437D0">
        <w:trPr>
          <w:trHeight w:val="22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ABBVIE</w:t>
            </w:r>
            <w:r w:rsidR="00935B7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35B79">
              <w:rPr>
                <w:rFonts w:ascii="Arial" w:eastAsia="Times New Roman" w:hAnsi="Arial" w:cs="Arial"/>
                <w:sz w:val="20"/>
                <w:szCs w:val="20"/>
              </w:rPr>
              <w:br/>
              <w:t>Michael Carlin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D60853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br/>
              <w:t>Treasurer</w:t>
            </w:r>
            <w:r w:rsidRPr="006437D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  <w:p w:rsidR="008522C6" w:rsidRPr="008522C6" w:rsidRDefault="008522C6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E145C9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Michael Carlin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+1 847 937 </w:t>
            </w:r>
            <w:r w:rsidR="00E145C9">
              <w:rPr>
                <w:rFonts w:ascii="Arial" w:eastAsia="Times New Roman" w:hAnsi="Arial" w:cs="Arial"/>
                <w:sz w:val="20"/>
                <w:szCs w:val="20"/>
              </w:rPr>
              <w:t>3814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E145C9" w:rsidP="00E1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Vice President /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+1 847 938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6220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AbbVie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="00E145C9" w:rsidRPr="00C04A9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Michael.carlin@abbvie.com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1 North Waukegan Road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A6018A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Jackie Chamernik</w:t>
            </w:r>
          </w:p>
        </w:tc>
      </w:tr>
      <w:tr w:rsidR="006437D0" w:rsidRPr="006437D0" w:rsidTr="004D168E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North Chicago, IL 60064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A6018A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+1 847 938 4042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03ADB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A6018A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Jackie.chamernik@abbvie.com</w:t>
            </w:r>
          </w:p>
        </w:tc>
      </w:tr>
      <w:tr w:rsidR="006437D0" w:rsidRPr="006437D0" w:rsidTr="006437D0">
        <w:trPr>
          <w:trHeight w:val="360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Default="006437D0" w:rsidP="001F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AMGEN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1D65C4">
              <w:rPr>
                <w:rFonts w:ascii="Arial" w:eastAsia="Times New Roman" w:hAnsi="Arial" w:cs="Arial"/>
                <w:sz w:val="20"/>
                <w:szCs w:val="20"/>
              </w:rPr>
              <w:t xml:space="preserve">Mike </w:t>
            </w:r>
            <w:proofErr w:type="spellStart"/>
            <w:r w:rsidR="001D65C4">
              <w:rPr>
                <w:rFonts w:ascii="Arial" w:eastAsia="Times New Roman" w:hAnsi="Arial" w:cs="Arial"/>
                <w:sz w:val="20"/>
                <w:szCs w:val="20"/>
              </w:rPr>
              <w:t>Zahigian</w:t>
            </w:r>
            <w:proofErr w:type="spellEnd"/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8522C6" w:rsidRPr="008522C6" w:rsidRDefault="008522C6" w:rsidP="001F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1F79F2">
        <w:trPr>
          <w:trHeight w:val="28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D65C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Zahigian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1D65C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+1 805 447 2819</w:t>
            </w:r>
          </w:p>
        </w:tc>
      </w:tr>
      <w:tr w:rsidR="006437D0" w:rsidRPr="006437D0" w:rsidTr="001F79F2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1F7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1F79F2">
        <w:trPr>
          <w:trHeight w:val="22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Amgen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1D65C4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michaelz@amgen.com</w:t>
            </w:r>
          </w:p>
        </w:tc>
      </w:tr>
      <w:tr w:rsidR="006437D0" w:rsidRPr="006437D0" w:rsidTr="006437D0">
        <w:trPr>
          <w:trHeight w:val="24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One Amgen Center Drive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A21201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Marlena Wallace</w:t>
            </w:r>
          </w:p>
        </w:tc>
      </w:tr>
      <w:tr w:rsidR="006437D0" w:rsidRPr="006437D0" w:rsidTr="006437D0">
        <w:trPr>
          <w:trHeight w:val="22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Mailstop 38-4-A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+1 805 447 </w:t>
            </w:r>
            <w:r w:rsidR="00A21201">
              <w:rPr>
                <w:rFonts w:ascii="Arial" w:eastAsia="Times New Roman" w:hAnsi="Arial" w:cs="Arial"/>
                <w:sz w:val="20"/>
                <w:szCs w:val="20"/>
              </w:rPr>
              <w:t>6675</w:t>
            </w:r>
          </w:p>
        </w:tc>
      </w:tr>
      <w:tr w:rsidR="006437D0" w:rsidRPr="006437D0" w:rsidTr="006437D0">
        <w:trPr>
          <w:trHeight w:val="24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Thousand Oaks, CA  91320-1789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03ADB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4D168E" w:rsidRPr="005A164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marlenaj@amgen.com</w:t>
              </w:r>
            </w:hyperlink>
          </w:p>
        </w:tc>
      </w:tr>
      <w:tr w:rsidR="006437D0" w:rsidRPr="006437D0" w:rsidTr="006437D0">
        <w:trPr>
          <w:trHeight w:val="22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Default="006437D0" w:rsidP="00CD4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ASTRAZENECA 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  <w:p w:rsidR="00F35240" w:rsidRDefault="00F35240" w:rsidP="00CD4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Cindy Hoots</w:t>
            </w:r>
          </w:p>
          <w:p w:rsidR="0083464D" w:rsidRDefault="0083464D" w:rsidP="00CD4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22C6" w:rsidRPr="006437D0" w:rsidRDefault="008522C6" w:rsidP="00CD4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9D4" w:rsidRDefault="007459D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83464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F35240">
              <w:rPr>
                <w:rFonts w:ascii="Arial" w:eastAsia="Times New Roman" w:hAnsi="Arial" w:cs="Arial"/>
                <w:sz w:val="20"/>
                <w:szCs w:val="20"/>
              </w:rPr>
              <w:t>indy Hoots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="00135BDA">
              <w:rPr>
                <w:rFonts w:ascii="Arial" w:eastAsia="Times New Roman" w:hAnsi="Arial" w:cs="Arial"/>
                <w:sz w:val="20"/>
                <w:szCs w:val="20"/>
              </w:rPr>
              <w:t>1 30</w:t>
            </w:r>
            <w:r w:rsidR="00F35240">
              <w:rPr>
                <w:rFonts w:ascii="Arial" w:eastAsia="Times New Roman" w:hAnsi="Arial" w:cs="Arial"/>
                <w:sz w:val="20"/>
                <w:szCs w:val="20"/>
              </w:rPr>
              <w:t>1 956 3539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Chief Digital Officer &amp;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AstraZeneca Pharmaceuticals LP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9655D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Cindy.hoots@astrazeneca.com</w:t>
              </w:r>
            </w:hyperlink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One MedImmune Way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CD580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Nuria Torres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Gaithersburg, MD  20878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F7193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+1 30</w:t>
            </w:r>
            <w:r w:rsidR="00CD580E">
              <w:rPr>
                <w:rFonts w:ascii="Arial" w:eastAsia="Times New Roman" w:hAnsi="Arial" w:cs="Arial"/>
                <w:sz w:val="20"/>
                <w:szCs w:val="20"/>
              </w:rPr>
              <w:t>1 525 8366</w:t>
            </w:r>
            <w:bookmarkStart w:id="0" w:name="_GoBack"/>
            <w:bookmarkEnd w:id="0"/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5B373D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03ADB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CD580E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9655D7">
                <w:rPr>
                  <w:rStyle w:val="Hyperlink"/>
                </w:rPr>
                <w:t>nuria.torres1</w:t>
              </w:r>
              <w:r w:rsidRPr="009655D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@astrazeneca.com</w:t>
              </w:r>
            </w:hyperlink>
          </w:p>
        </w:tc>
      </w:tr>
      <w:tr w:rsidR="006437D0" w:rsidRPr="006437D0" w:rsidTr="00092D4C">
        <w:trPr>
          <w:trHeight w:val="25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5D36" w:rsidRPr="00E016B9" w:rsidRDefault="00092D4C" w:rsidP="00B80275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016B9">
              <w:rPr>
                <w:iCs/>
              </w:rPr>
              <w:br w:type="page"/>
            </w:r>
            <w:r w:rsidR="006437D0" w:rsidRPr="00E016B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BIOGEN IDEC</w:t>
            </w:r>
            <w:r w:rsidR="0012705B" w:rsidRPr="00E016B9">
              <w:rPr>
                <w:rFonts w:ascii="Arial" w:eastAsia="Times New Roman" w:hAnsi="Arial" w:cs="Arial"/>
                <w:iCs/>
                <w:sz w:val="20"/>
                <w:szCs w:val="20"/>
              </w:rPr>
              <w:br/>
            </w:r>
            <w:r w:rsidR="0012705B" w:rsidRPr="00E016B9">
              <w:rPr>
                <w:rFonts w:ascii="Arial" w:eastAsia="Times New Roman" w:hAnsi="Arial" w:cs="Arial"/>
                <w:iCs/>
                <w:sz w:val="20"/>
                <w:szCs w:val="20"/>
              </w:rPr>
              <w:br/>
            </w:r>
            <w:r w:rsidR="00F85D36" w:rsidRPr="00E016B9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Mark </w:t>
            </w:r>
            <w:proofErr w:type="spellStart"/>
            <w:r w:rsidR="00F85D36" w:rsidRPr="00E016B9">
              <w:rPr>
                <w:rFonts w:ascii="Arial" w:eastAsia="Times New Roman" w:hAnsi="Arial" w:cs="Arial"/>
                <w:iCs/>
                <w:sz w:val="20"/>
                <w:szCs w:val="20"/>
              </w:rPr>
              <w:t>Hernon</w:t>
            </w:r>
            <w:proofErr w:type="spellEnd"/>
          </w:p>
          <w:p w:rsidR="006437D0" w:rsidRPr="00E016B9" w:rsidRDefault="006437D0" w:rsidP="00B80275">
            <w:pPr>
              <w:spacing w:after="0" w:line="240" w:lineRule="auto"/>
              <w:rPr>
                <w:rFonts w:ascii="Arial" w:eastAsia="Times New Roman" w:hAnsi="Arial" w:cs="Arial"/>
                <w:iCs/>
                <w:color w:val="0000FF"/>
                <w:sz w:val="20"/>
                <w:szCs w:val="20"/>
              </w:rPr>
            </w:pPr>
            <w:r w:rsidRPr="00E016B9">
              <w:rPr>
                <w:rFonts w:ascii="Arial" w:eastAsia="Times New Roman" w:hAnsi="Arial" w:cs="Arial"/>
                <w:b/>
                <w:bCs/>
                <w:iCs/>
                <w:color w:val="0000FF"/>
                <w:sz w:val="20"/>
                <w:szCs w:val="20"/>
              </w:rPr>
              <w:t xml:space="preserve">   </w:t>
            </w:r>
            <w:r w:rsidRPr="00E016B9">
              <w:rPr>
                <w:rFonts w:ascii="Arial" w:eastAsia="Times New Roman" w:hAnsi="Arial" w:cs="Arial"/>
                <w:iCs/>
                <w:color w:val="0000FF"/>
                <w:sz w:val="20"/>
                <w:szCs w:val="20"/>
              </w:rPr>
              <w:t xml:space="preserve">       </w:t>
            </w:r>
          </w:p>
          <w:p w:rsidR="008522C6" w:rsidRPr="00E016B9" w:rsidRDefault="008522C6" w:rsidP="00B80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0A0" w:rsidRDefault="008000A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F85D3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Hernon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705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+1 617 679 3124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85D3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Senior Vice Pres</w:t>
            </w:r>
            <w:r w:rsidR="0012705B">
              <w:rPr>
                <w:rFonts w:ascii="Arial" w:eastAsia="Times New Roman" w:hAnsi="Arial" w:cs="Arial"/>
                <w:sz w:val="20"/>
                <w:szCs w:val="20"/>
              </w:rPr>
              <w:t>ident &amp;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CD2AA4" w:rsidRDefault="00B46500" w:rsidP="006437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Biogen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C5AB4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Mark.hernon@biogen.com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225 Binney Street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9478E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Nazig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Setian</w:t>
            </w:r>
            <w:proofErr w:type="spellEnd"/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Cambridge, MA 02142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705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</w:t>
            </w:r>
            <w:r w:rsidR="009478E4">
              <w:rPr>
                <w:rFonts w:ascii="Arial" w:eastAsia="Times New Roman" w:hAnsi="Arial" w:cs="Arial"/>
                <w:sz w:val="20"/>
                <w:szCs w:val="20"/>
              </w:rPr>
              <w:t>617 914 7317</w:t>
            </w:r>
          </w:p>
        </w:tc>
      </w:tr>
      <w:tr w:rsidR="006437D0" w:rsidRPr="006437D0" w:rsidTr="006437D0">
        <w:trPr>
          <w:trHeight w:val="30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03ADB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9478E4" w:rsidRPr="002B2946">
                <w:rPr>
                  <w:rStyle w:val="Hyperlink"/>
                </w:rPr>
                <w:t>Nazig.setian@biogen.com</w:t>
              </w:r>
            </w:hyperlink>
            <w:r w:rsidR="009478E4">
              <w:t xml:space="preserve"> </w:t>
            </w:r>
            <w:r w:rsidR="009478E4" w:rsidRPr="006437D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6437D0" w:rsidRPr="006437D0" w:rsidTr="006D1A70">
        <w:trPr>
          <w:trHeight w:val="521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6D1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BOE</w:t>
            </w:r>
            <w:r w:rsidR="006D1A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HRINGER-INGELHEIM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CD2A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Daniel Kraus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52915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3AA6" w:rsidRPr="006437D0" w:rsidRDefault="00CD2A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Daniel Kraus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CD2A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Head of IT, 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+1 203 837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4418</w:t>
            </w:r>
          </w:p>
        </w:tc>
      </w:tr>
      <w:tr w:rsidR="006437D0" w:rsidRPr="006437D0" w:rsidTr="006140E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37D0" w:rsidRPr="00853AA6" w:rsidRDefault="00853AA6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E2</w:t>
            </w:r>
          </w:p>
        </w:tc>
        <w:tc>
          <w:tcPr>
            <w:tcW w:w="51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Boehringer Ingelheim USA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15291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dan.kraus</w:t>
              </w:r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@boehringer-ingelheim.com</w:t>
              </w:r>
            </w:hyperlink>
          </w:p>
        </w:tc>
      </w:tr>
      <w:tr w:rsidR="006437D0" w:rsidRPr="006437D0" w:rsidTr="006140E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8522C6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522C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  <w:p w:rsidR="008522C6" w:rsidRPr="008522C6" w:rsidRDefault="008522C6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AA4" w:rsidRDefault="00CD2AA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BRC 1242 G</w:t>
            </w:r>
          </w:p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900 Ridgebury Road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Eileen Devlin</w:t>
            </w:r>
          </w:p>
        </w:tc>
      </w:tr>
      <w:tr w:rsidR="006437D0" w:rsidRPr="006437D0" w:rsidTr="006140E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Ridgefield, CT 06877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+1 203 798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4259</w:t>
            </w:r>
          </w:p>
        </w:tc>
      </w:tr>
      <w:tr w:rsidR="006437D0" w:rsidRPr="006437D0" w:rsidTr="006D1A70">
        <w:trPr>
          <w:trHeight w:val="6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03ADB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eileen.devlin@boehringer-ingelheim.com</w:t>
              </w:r>
            </w:hyperlink>
          </w:p>
        </w:tc>
      </w:tr>
      <w:tr w:rsidR="006437D0" w:rsidRPr="006437D0" w:rsidTr="00B07B68">
        <w:trPr>
          <w:cantSplit/>
          <w:trHeight w:val="26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0853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BRISTOL-MYERS SQUIBB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C70A9">
              <w:rPr>
                <w:rFonts w:ascii="Arial" w:eastAsia="Times New Roman" w:hAnsi="Arial" w:cs="Arial"/>
                <w:sz w:val="20"/>
                <w:szCs w:val="20"/>
              </w:rPr>
              <w:t>Paul Von Autenried</w:t>
            </w:r>
          </w:p>
          <w:p w:rsidR="006437D0" w:rsidRDefault="00515487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President  E1</w:t>
            </w:r>
          </w:p>
          <w:p w:rsidR="008522C6" w:rsidRDefault="008522C6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462B9" w:rsidRDefault="00E462B9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E462B9" w:rsidRDefault="00D762F7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Tara Cooke</w:t>
            </w:r>
          </w:p>
          <w:p w:rsidR="00E462B9" w:rsidRPr="00E462B9" w:rsidRDefault="00D762F7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hyperlink r:id="rId11" w:history="1">
              <w:r w:rsidRPr="001810A2">
                <w:rPr>
                  <w:rStyle w:val="Hyperlink"/>
                  <w:rFonts w:ascii="Arial" w:eastAsia="Times New Roman" w:hAnsi="Arial" w:cs="Arial"/>
                  <w:bCs/>
                  <w:sz w:val="18"/>
                  <w:szCs w:val="18"/>
                </w:rPr>
                <w:t>Tara.cooke@bms.com</w:t>
              </w:r>
            </w:hyperlink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B07B68">
        <w:trPr>
          <w:cantSplit/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662" w:rsidRDefault="00C60662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60662" w:rsidRDefault="00C60662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2C70A9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Paul Von Autenried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577E8E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+1 609 </w:t>
            </w:r>
            <w:r w:rsidR="002C70A9">
              <w:rPr>
                <w:rFonts w:ascii="Arial" w:eastAsia="Times New Roman" w:hAnsi="Arial" w:cs="Arial"/>
                <w:sz w:val="20"/>
                <w:szCs w:val="20"/>
              </w:rPr>
              <w:t xml:space="preserve"> 252 4041</w:t>
            </w:r>
          </w:p>
        </w:tc>
      </w:tr>
      <w:tr w:rsidR="006437D0" w:rsidRPr="006437D0" w:rsidTr="00B07B68">
        <w:trPr>
          <w:cantSplit/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1187B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Chief Information Officer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B07B68">
        <w:trPr>
          <w:cantSplit/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Bristol-Myers Squibb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2C70A9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Paul.vonautenried@bms.com</w:t>
            </w:r>
          </w:p>
        </w:tc>
      </w:tr>
      <w:tr w:rsidR="006437D0" w:rsidRPr="006437D0" w:rsidTr="00B07B68">
        <w:trPr>
          <w:cantSplit/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Rt. 206 &amp; Province Line Road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Goldie Semov</w:t>
            </w:r>
          </w:p>
        </w:tc>
      </w:tr>
      <w:tr w:rsidR="006437D0" w:rsidRPr="006437D0" w:rsidTr="00B07B68">
        <w:trPr>
          <w:cantSplit/>
          <w:trHeight w:val="36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Princeton, NJ  08543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+1 609 252 </w:t>
            </w:r>
            <w:r w:rsidR="00F1187B">
              <w:rPr>
                <w:rFonts w:ascii="Arial" w:eastAsia="Times New Roman" w:hAnsi="Arial" w:cs="Arial"/>
                <w:sz w:val="20"/>
                <w:szCs w:val="20"/>
              </w:rPr>
              <w:t>4052</w:t>
            </w:r>
          </w:p>
        </w:tc>
      </w:tr>
      <w:tr w:rsidR="006437D0" w:rsidRPr="006437D0" w:rsidTr="00B07B68">
        <w:trPr>
          <w:cantSplit/>
          <w:trHeight w:val="36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03ADB" w:rsidP="00B07B68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B07B68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goldie.semov@bms.com</w:t>
              </w:r>
            </w:hyperlink>
          </w:p>
        </w:tc>
      </w:tr>
      <w:tr w:rsidR="006140ED" w:rsidRPr="006437D0" w:rsidTr="005B373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CSL Behring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6437D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140ED" w:rsidRPr="006437D0" w:rsidTr="005B373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6140ED" w:rsidRPr="00D9659F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9659F">
              <w:rPr>
                <w:rFonts w:ascii="Arial" w:eastAsia="Times New Roman" w:hAnsi="Arial" w:cs="Arial"/>
                <w:bCs/>
                <w:sz w:val="20"/>
                <w:szCs w:val="20"/>
              </w:rPr>
              <w:t>Andy Newsom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85732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Andy Newsom</w:t>
            </w:r>
          </w:p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Senior Vice President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BC5F7F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</w:t>
            </w:r>
            <w:r w:rsidRPr="00BC5F7F">
              <w:rPr>
                <w:rFonts w:ascii="Arial" w:eastAsia="Times New Roman" w:hAnsi="Arial" w:cs="Arial"/>
                <w:sz w:val="20"/>
                <w:szCs w:val="20"/>
              </w:rPr>
              <w:t>815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C5F7F">
              <w:rPr>
                <w:rFonts w:ascii="Arial" w:eastAsia="Times New Roman" w:hAnsi="Arial" w:cs="Arial"/>
                <w:sz w:val="20"/>
                <w:szCs w:val="20"/>
              </w:rPr>
              <w:t>935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C5F7F">
              <w:rPr>
                <w:rFonts w:ascii="Arial" w:eastAsia="Times New Roman" w:hAnsi="Arial" w:cs="Arial"/>
                <w:sz w:val="20"/>
                <w:szCs w:val="20"/>
              </w:rPr>
              <w:t xml:space="preserve">3113     </w:t>
            </w:r>
          </w:p>
        </w:tc>
      </w:tr>
      <w:tr w:rsidR="006140ED" w:rsidRPr="006437D0" w:rsidTr="005B373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CSL Behring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577E8E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E8E">
              <w:rPr>
                <w:rFonts w:ascii="Arial" w:eastAsia="Times New Roman" w:hAnsi="Arial" w:cs="Arial"/>
                <w:sz w:val="20"/>
                <w:szCs w:val="20"/>
              </w:rPr>
              <w:t>+1 815 549 6963</w:t>
            </w:r>
          </w:p>
        </w:tc>
      </w:tr>
      <w:tr w:rsidR="006140ED" w:rsidRPr="006437D0" w:rsidTr="005B373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1201 North Kinzie Avenue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F35240" w:rsidP="005B373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6140ED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andy.newsom@cslbehring.com</w:t>
              </w:r>
            </w:hyperlink>
          </w:p>
        </w:tc>
      </w:tr>
      <w:tr w:rsidR="006140ED" w:rsidRPr="006437D0" w:rsidTr="006140ED">
        <w:trPr>
          <w:trHeight w:val="369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Bradley, IL  60915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BC5F7F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BC5F7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Tarah Owens</w:t>
            </w:r>
          </w:p>
        </w:tc>
      </w:tr>
      <w:tr w:rsidR="006140ED" w:rsidRPr="006437D0" w:rsidTr="006140E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Pr="006437D0" w:rsidRDefault="006140ED" w:rsidP="006140ED">
            <w:pPr>
              <w:tabs>
                <w:tab w:val="center" w:pos="123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1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577E8E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+1 815 </w:t>
            </w:r>
            <w:r w:rsidRPr="00577E8E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 </w:t>
            </w:r>
            <w:r w:rsidRPr="00577E8E">
              <w:rPr>
                <w:rFonts w:ascii="Arial" w:eastAsia="Times New Roman" w:hAnsi="Arial" w:cs="Arial"/>
                <w:sz w:val="20"/>
                <w:szCs w:val="20"/>
              </w:rPr>
              <w:t>3131</w:t>
            </w:r>
          </w:p>
        </w:tc>
      </w:tr>
      <w:tr w:rsidR="006140ED" w:rsidRPr="006437D0" w:rsidTr="006140ED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6140ED" w:rsidP="005B3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403ADB" w:rsidP="005B37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6140ED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ED" w:rsidRPr="006437D0" w:rsidRDefault="00F35240" w:rsidP="005B373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6140ED" w:rsidRPr="00673C2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tarah.owens@cslbehring.com</w:t>
              </w:r>
            </w:hyperlink>
          </w:p>
        </w:tc>
      </w:tr>
      <w:tr w:rsidR="006437D0" w:rsidRPr="006437D0" w:rsidTr="006140ED">
        <w:trPr>
          <w:trHeight w:val="25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0662" w:rsidRDefault="00C60662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ELI LILLY &amp; CO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6437D0" w:rsidRPr="006437D0" w:rsidRDefault="006612A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Aarti S. Shah, Ph.D.</w:t>
            </w:r>
            <w:r w:rsidR="005E032C" w:rsidRPr="006437D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612A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Aarti S. Shah, Ph.D.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+1 317 433 </w:t>
            </w:r>
            <w:r w:rsidR="006612A6">
              <w:rPr>
                <w:rFonts w:ascii="Arial" w:eastAsia="Times New Roman" w:hAnsi="Arial" w:cs="Arial"/>
                <w:sz w:val="20"/>
                <w:szCs w:val="20"/>
              </w:rPr>
              <w:t>9814</w:t>
            </w:r>
          </w:p>
        </w:tc>
      </w:tr>
      <w:tr w:rsidR="006437D0" w:rsidRPr="006437D0" w:rsidTr="00302A1B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302A1B" w:rsidP="007B5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DE022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Sr. Vice President – Chief Information &amp; Digital Officer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A21201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+1 317 277 2896</w:t>
            </w:r>
          </w:p>
        </w:tc>
      </w:tr>
      <w:tr w:rsidR="006437D0" w:rsidRPr="006437D0" w:rsidTr="009F3953">
        <w:trPr>
          <w:trHeight w:val="288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746314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631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Eli Lilly and Company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6612A6" w:rsidRPr="00E507C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aarti@lilly.com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DE022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Drop Code:  2226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Susan E. Crowe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DE022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Indianapolis, IN  46285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+1 317 277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9669</w:t>
            </w:r>
          </w:p>
        </w:tc>
      </w:tr>
      <w:tr w:rsidR="006437D0" w:rsidRPr="006437D0" w:rsidTr="00403ADB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03ADB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se.crowe@lilly.com</w:t>
              </w:r>
            </w:hyperlink>
          </w:p>
        </w:tc>
      </w:tr>
      <w:tr w:rsidR="00335200" w:rsidRPr="006437D0" w:rsidTr="00403ADB">
        <w:trPr>
          <w:trHeight w:val="25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200" w:rsidRDefault="00B42401" w:rsidP="00335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00EC">
              <w:rPr>
                <w:b/>
                <w:bCs/>
              </w:rPr>
              <w:br w:type="page"/>
            </w:r>
            <w:r w:rsidR="003352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ENDO</w:t>
            </w:r>
          </w:p>
          <w:p w:rsidR="00335200" w:rsidRDefault="00335200" w:rsidP="00335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335200" w:rsidRPr="006437D0" w:rsidRDefault="00335200" w:rsidP="0033520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Ruth Thorpe</w:t>
            </w: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3639" w:rsidRDefault="00F33639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3639" w:rsidRDefault="00F33639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5200" w:rsidRDefault="00F33639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Ruth Thorpe</w:t>
            </w:r>
          </w:p>
          <w:p w:rsidR="00F33639" w:rsidRDefault="00F33639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CIO</w:t>
            </w:r>
            <w:r w:rsidR="00C05B3D">
              <w:rPr>
                <w:rFonts w:ascii="Arial" w:eastAsia="Times New Roman" w:hAnsi="Arial" w:cs="Arial"/>
                <w:sz w:val="20"/>
                <w:szCs w:val="20"/>
              </w:rPr>
              <w:t xml:space="preserve"> / SVP, Information Technology</w:t>
            </w:r>
          </w:p>
          <w:p w:rsidR="00F33639" w:rsidRDefault="00C50BF4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Endo</w:t>
            </w:r>
          </w:p>
          <w:p w:rsidR="00F33639" w:rsidRDefault="00C50BF4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Ram Ridge Road</w:t>
            </w:r>
          </w:p>
          <w:p w:rsidR="00F33639" w:rsidRPr="006437D0" w:rsidRDefault="00C50BF4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184">
              <w:rPr>
                <w:rFonts w:ascii="Arial" w:eastAsia="Times New Roman" w:hAnsi="Arial" w:cs="Arial"/>
                <w:sz w:val="20"/>
                <w:szCs w:val="20"/>
              </w:rPr>
              <w:t>Chestnut Ridge, NY  10977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200" w:rsidRDefault="00F33639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  <w:p w:rsidR="00F33639" w:rsidRDefault="00C50BF4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Cell:</w:t>
            </w:r>
          </w:p>
          <w:p w:rsidR="00F33639" w:rsidRDefault="00403ADB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</w:t>
            </w:r>
            <w:r w:rsidR="00F33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  <w:p w:rsidR="00F33639" w:rsidRDefault="00F33639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  <w:p w:rsidR="00F33639" w:rsidRDefault="00F33639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  <w:p w:rsidR="00F33639" w:rsidRPr="006437D0" w:rsidRDefault="00403ADB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</w:t>
            </w:r>
            <w:r w:rsidR="00F336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200" w:rsidRDefault="00F33639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+1 845 573 5510</w:t>
            </w:r>
          </w:p>
          <w:p w:rsidR="00F33639" w:rsidRDefault="00F33639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+1 908 872 1752</w:t>
            </w:r>
          </w:p>
          <w:p w:rsidR="00F33639" w:rsidRDefault="00F3524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="00F33639" w:rsidRPr="00623E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Thorpe.ruth@endo.com</w:t>
              </w:r>
            </w:hyperlink>
          </w:p>
          <w:p w:rsidR="00F33639" w:rsidRDefault="00F33639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BJ Bonner</w:t>
            </w:r>
          </w:p>
          <w:p w:rsidR="00F33639" w:rsidRDefault="00F33639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+1 484 216 7792</w:t>
            </w:r>
          </w:p>
          <w:p w:rsidR="00F33639" w:rsidRPr="006437D0" w:rsidRDefault="00F3524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="00F33639" w:rsidRPr="00623E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Bonner.bj@endo.com</w:t>
              </w:r>
            </w:hyperlink>
          </w:p>
        </w:tc>
      </w:tr>
      <w:tr w:rsidR="00E77236" w:rsidRPr="006437D0" w:rsidTr="00403ADB">
        <w:trPr>
          <w:trHeight w:val="25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61123" w:rsidRDefault="00D61123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GILEAD SCIENCES, INC.</w:t>
            </w:r>
          </w:p>
          <w:p w:rsidR="00D61123" w:rsidRDefault="00D61123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61123" w:rsidRPr="00D61123" w:rsidRDefault="00D61123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Mark Hill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1123" w:rsidRDefault="00D61123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61123" w:rsidRDefault="00D61123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36" w:rsidRDefault="00D61123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 Hill</w:t>
            </w:r>
          </w:p>
          <w:p w:rsidR="00C50BF4" w:rsidRDefault="00C50BF4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Senior Vice President, IT</w:t>
            </w:r>
          </w:p>
          <w:p w:rsidR="00D61123" w:rsidRDefault="00D61123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Gilead Sciences, Inc.</w:t>
            </w:r>
          </w:p>
          <w:p w:rsidR="00D61123" w:rsidRDefault="00C50BF4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 Lincoln Centre Drive</w:t>
            </w:r>
          </w:p>
          <w:p w:rsidR="00D61123" w:rsidRPr="00D61123" w:rsidRDefault="00D61123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Foster City,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  94404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7236" w:rsidRDefault="00D61123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  <w:p w:rsidR="00403ADB" w:rsidRDefault="00403ADB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  <w:p w:rsidR="00D61123" w:rsidRDefault="00403ADB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</w:t>
            </w:r>
            <w:r w:rsidR="00D61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  <w:p w:rsidR="00D61123" w:rsidRDefault="00D61123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  <w:p w:rsidR="00D61123" w:rsidRDefault="00D61123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  <w:p w:rsidR="00D61123" w:rsidRPr="006437D0" w:rsidRDefault="00403ADB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</w:t>
            </w:r>
            <w:r w:rsidR="00D61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7236" w:rsidRDefault="00D61123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+1 908 463 1930</w:t>
            </w:r>
          </w:p>
          <w:p w:rsidR="00403ADB" w:rsidRDefault="00403ADB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61123" w:rsidRDefault="00F3524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="00D61123" w:rsidRPr="00623E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Mark.hill@gilead.com</w:t>
              </w:r>
            </w:hyperlink>
          </w:p>
          <w:p w:rsidR="00C50BF4" w:rsidRDefault="00C50BF4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Bonnie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Lopata</w:t>
            </w:r>
            <w:proofErr w:type="spellEnd"/>
          </w:p>
          <w:p w:rsidR="00D61123" w:rsidRDefault="00C50BF4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+1 650 522 5823</w:t>
            </w:r>
          </w:p>
          <w:p w:rsidR="00D61123" w:rsidRPr="006437D0" w:rsidRDefault="00C50BF4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Bonnie.lopata@gilead.com</w:t>
            </w:r>
          </w:p>
        </w:tc>
      </w:tr>
      <w:tr w:rsidR="006437D0" w:rsidRPr="006437D0" w:rsidTr="005348A5">
        <w:trPr>
          <w:trHeight w:val="25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GLAXOSMITHKLINE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F40CD8" w:rsidRPr="005B373D">
              <w:rPr>
                <w:rFonts w:ascii="Arial" w:eastAsia="Times New Roman" w:hAnsi="Arial" w:cs="Arial"/>
                <w:strike/>
                <w:sz w:val="20"/>
                <w:szCs w:val="20"/>
              </w:rPr>
              <w:t>Daniel Lebeau</w:t>
            </w:r>
          </w:p>
          <w:p w:rsidR="00746314" w:rsidRPr="006D18E7" w:rsidRDefault="006D18E7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proofErr w:type="spellStart"/>
            <w:r w:rsidRPr="006D18E7">
              <w:rPr>
                <w:rFonts w:ascii="Arial" w:eastAsia="Times New Roman" w:hAnsi="Arial" w:cs="Arial"/>
                <w:sz w:val="20"/>
                <w:szCs w:val="20"/>
              </w:rPr>
              <w:t>Karenann</w:t>
            </w:r>
            <w:proofErr w:type="spellEnd"/>
            <w:r w:rsidRPr="006D18E7">
              <w:rPr>
                <w:rFonts w:ascii="Arial" w:eastAsia="Times New Roman" w:hAnsi="Arial" w:cs="Arial"/>
                <w:sz w:val="20"/>
                <w:szCs w:val="20"/>
              </w:rPr>
              <w:t xml:space="preserve"> Terrell</w:t>
            </w:r>
          </w:p>
          <w:p w:rsidR="00AF5BE5" w:rsidRPr="005B373D" w:rsidRDefault="00F3701B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Mike Carlin contacted </w:t>
            </w:r>
            <w:r w:rsidR="006D18E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on 01.19.18</w:t>
            </w:r>
          </w:p>
          <w:p w:rsidR="005B373D" w:rsidRPr="005B373D" w:rsidRDefault="005B373D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  <w:p w:rsidR="008522C6" w:rsidRDefault="008522C6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522C6" w:rsidRPr="008522C6" w:rsidRDefault="008522C6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1F79F2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450" w:rsidRDefault="00DD045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6437D0" w:rsidRDefault="00F40CD8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Daniel Lebeau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BE678D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+44 7880 040 320</w:t>
            </w:r>
          </w:p>
        </w:tc>
      </w:tr>
      <w:tr w:rsidR="006437D0" w:rsidRPr="006437D0" w:rsidTr="001F79F2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F40CD8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 CIO</w:t>
            </w:r>
            <w:r w:rsidR="009F2FAF">
              <w:rPr>
                <w:rFonts w:ascii="Arial" w:eastAsia="Times New Roman" w:hAnsi="Arial" w:cs="Arial"/>
                <w:sz w:val="20"/>
                <w:szCs w:val="20"/>
              </w:rPr>
              <w:t xml:space="preserve"> &amp; SVP Core Business Services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F40CD8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F3524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F40CD8" w:rsidRPr="00B5659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Daniel.lebeau@gsk.com</w:t>
              </w:r>
            </w:hyperlink>
          </w:p>
        </w:tc>
      </w:tr>
      <w:tr w:rsidR="006437D0" w:rsidRPr="006437D0" w:rsidTr="00882988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GlaxoSmithKline    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17D12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Samar Suleman</w:t>
            </w:r>
          </w:p>
        </w:tc>
      </w:tr>
      <w:tr w:rsidR="006437D0" w:rsidRPr="006437D0" w:rsidTr="00882988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7D0" w:rsidRPr="006437D0" w:rsidRDefault="00BE678D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980 Great West Road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7D12" w:rsidRPr="006437D0" w:rsidRDefault="00617D12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+44 20</w:t>
            </w:r>
            <w:r w:rsidR="009F2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8047 2413</w:t>
            </w:r>
          </w:p>
        </w:tc>
      </w:tr>
      <w:tr w:rsidR="006437D0" w:rsidRPr="006437D0" w:rsidTr="00882988">
        <w:trPr>
          <w:trHeight w:val="24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BE678D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Brentford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Middlesex TW8 9GS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03ADB" w:rsidP="009F395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F35240" w:rsidP="009F3953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617D12" w:rsidRPr="004B130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Samar.a.suleman@gsk.com</w:t>
              </w:r>
            </w:hyperlink>
          </w:p>
        </w:tc>
      </w:tr>
      <w:tr w:rsidR="00D21577" w:rsidRPr="006437D0" w:rsidTr="00D21577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1577" w:rsidRPr="007459D4" w:rsidRDefault="00E016B9" w:rsidP="00D215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INCYTE CORP</w:t>
            </w:r>
            <w:r w:rsidR="00D2157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D21577" w:rsidRDefault="00D21577" w:rsidP="00D21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1577" w:rsidRDefault="00D21577" w:rsidP="00D215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 Kustoff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1577" w:rsidRDefault="00D2157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 Kustoff</w:t>
            </w:r>
          </w:p>
          <w:p w:rsidR="00D21577" w:rsidRDefault="00D2157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Vice President, Chief Financial Officer</w:t>
            </w:r>
          </w:p>
          <w:p w:rsidR="00D21577" w:rsidRDefault="00D2157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1577" w:rsidRDefault="00D2157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Incyte Corp.</w:t>
            </w:r>
          </w:p>
          <w:p w:rsidR="00D21577" w:rsidRDefault="00D2157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1801 Augustine Cutoff</w:t>
            </w:r>
          </w:p>
          <w:p w:rsidR="00D21577" w:rsidRPr="00D21577" w:rsidRDefault="00D2157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Wilmington, DE  19803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1577" w:rsidRDefault="00D21577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  <w:p w:rsidR="00403ADB" w:rsidRDefault="00403ADB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  <w:p w:rsidR="00D21577" w:rsidRDefault="00D21577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  <w:p w:rsidR="00403ADB" w:rsidRDefault="00403ADB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21577" w:rsidRDefault="00D21577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  <w:p w:rsidR="00D21577" w:rsidRDefault="00D21577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  <w:p w:rsidR="00D21577" w:rsidRPr="00D21577" w:rsidRDefault="00D21577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e-mail: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1577" w:rsidRDefault="00403AD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+1 908 642 6728</w:t>
            </w:r>
          </w:p>
          <w:p w:rsidR="00403ADB" w:rsidRDefault="00403AD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3ADB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history="1">
              <w:r w:rsidR="00403ADB" w:rsidRPr="0005329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mkustoff@incyte.com</w:t>
              </w:r>
            </w:hyperlink>
            <w:r w:rsidR="00403A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03ADB" w:rsidRDefault="00403AD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3ADB" w:rsidRDefault="0035557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BJ Bonner</w:t>
            </w:r>
          </w:p>
          <w:p w:rsidR="00403ADB" w:rsidRDefault="0035557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</w:t>
            </w:r>
            <w:r w:rsidR="008D5AA2">
              <w:rPr>
                <w:color w:val="1F497D"/>
              </w:rPr>
              <w:t>302 498 5168</w:t>
            </w:r>
          </w:p>
          <w:p w:rsidR="00403ADB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="0035557B" w:rsidRPr="004D6F8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bbonner@incyte.com</w:t>
              </w:r>
            </w:hyperlink>
          </w:p>
        </w:tc>
      </w:tr>
      <w:tr w:rsidR="00094299" w:rsidRPr="006437D0" w:rsidTr="00F33639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4299" w:rsidRPr="007459D4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JOHNSON &amp; JOHNSON</w:t>
            </w:r>
          </w:p>
          <w:p w:rsidR="00094299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Jeffrey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Steinhorn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94299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Jeffrey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Steinhorn</w:t>
            </w:r>
            <w:proofErr w:type="spellEnd"/>
          </w:p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CIO Pharmaceuticals and Head of Enterprise Functions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Default="00094299" w:rsidP="00F33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94299" w:rsidRDefault="00094299" w:rsidP="00F33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  <w:p w:rsidR="00094299" w:rsidRDefault="00094299" w:rsidP="00F33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Mobile:</w:t>
            </w:r>
          </w:p>
          <w:p w:rsidR="00094299" w:rsidRPr="006437D0" w:rsidRDefault="00094299" w:rsidP="00F33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+1 732 524 3483</w:t>
            </w:r>
          </w:p>
          <w:p w:rsidR="00094299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+1 732 762 4644</w:t>
            </w:r>
          </w:p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4299" w:rsidRPr="006437D0" w:rsidTr="00094299">
        <w:trPr>
          <w:trHeight w:val="27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94299" w:rsidRPr="00A47F08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 &amp; Johnson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Pr="006437D0" w:rsidRDefault="00094299" w:rsidP="00F33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03A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Pr="006437D0" w:rsidRDefault="00F35240" w:rsidP="00F3363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094299" w:rsidRPr="009F0CD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jsteinho@its.jnj.com</w:t>
              </w:r>
            </w:hyperlink>
          </w:p>
        </w:tc>
      </w:tr>
      <w:tr w:rsidR="00094299" w:rsidRPr="006437D0" w:rsidTr="00F33639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One Johnson &amp; Johnson Plaza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Pr="006437D0" w:rsidRDefault="00094299" w:rsidP="00F33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Jennifer Campano</w:t>
            </w:r>
          </w:p>
        </w:tc>
      </w:tr>
      <w:tr w:rsidR="00094299" w:rsidRPr="006437D0" w:rsidTr="00F33639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Brunswick, NJ 08933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Pr="006437D0" w:rsidRDefault="00094299" w:rsidP="00F33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+1 732 524 4627</w:t>
            </w:r>
          </w:p>
        </w:tc>
      </w:tr>
      <w:tr w:rsidR="00094299" w:rsidRPr="006437D0" w:rsidTr="00F33639">
        <w:trPr>
          <w:trHeight w:val="6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Pr="006437D0" w:rsidRDefault="00094299" w:rsidP="00F33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299" w:rsidRPr="006437D0" w:rsidRDefault="00403ADB" w:rsidP="00F33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094299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299" w:rsidRPr="006437D0" w:rsidRDefault="00F35240" w:rsidP="00F3363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1D54C3" w:rsidRPr="009F0CD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jcampano@its.jnj.com</w:t>
              </w:r>
            </w:hyperlink>
          </w:p>
        </w:tc>
      </w:tr>
    </w:tbl>
    <w:p w:rsidR="00985136" w:rsidRDefault="00985136">
      <w:r>
        <w:br w:type="page"/>
      </w:r>
    </w:p>
    <w:tbl>
      <w:tblPr>
        <w:tblW w:w="13314" w:type="dxa"/>
        <w:tblLook w:val="04A0" w:firstRow="1" w:lastRow="0" w:firstColumn="1" w:lastColumn="0" w:noHBand="0" w:noVBand="1"/>
      </w:tblPr>
      <w:tblGrid>
        <w:gridCol w:w="2686"/>
        <w:gridCol w:w="5110"/>
        <w:gridCol w:w="1460"/>
        <w:gridCol w:w="4058"/>
      </w:tblGrid>
      <w:tr w:rsidR="006437D0" w:rsidRPr="006437D0" w:rsidTr="00985136">
        <w:trPr>
          <w:trHeight w:val="26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Default="008E4A1B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MERCK</w:t>
            </w:r>
            <w:r w:rsidR="00E2476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3C10A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Jim </w:t>
            </w:r>
            <w:proofErr w:type="spellStart"/>
            <w:r w:rsidR="003C10A9">
              <w:rPr>
                <w:rFonts w:ascii="Arial" w:eastAsia="Times New Roman" w:hAnsi="Arial" w:cs="Arial"/>
                <w:sz w:val="20"/>
                <w:szCs w:val="20"/>
              </w:rPr>
              <w:t>Scholefield</w:t>
            </w:r>
            <w:proofErr w:type="spellEnd"/>
          </w:p>
          <w:p w:rsidR="008522C6" w:rsidRDefault="008522C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522C6" w:rsidRPr="008522C6" w:rsidRDefault="008522C6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C10A9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Jim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Scholefield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E2476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</w:t>
            </w:r>
            <w:r w:rsidR="003C10A9">
              <w:rPr>
                <w:rFonts w:ascii="Arial" w:eastAsia="Times New Roman" w:hAnsi="Arial" w:cs="Arial"/>
                <w:sz w:val="20"/>
                <w:szCs w:val="20"/>
              </w:rPr>
              <w:t xml:space="preserve"> 908 740 2620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7D0" w:rsidRPr="006437D0" w:rsidRDefault="003C10A9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Executive Vice President, Chief Information and Digital Officer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</w:t>
            </w:r>
            <w:r w:rsidR="003C10A9">
              <w:rPr>
                <w:rFonts w:ascii="Arial" w:eastAsia="Times New Roman" w:hAnsi="Arial" w:cs="Arial"/>
                <w:sz w:val="20"/>
                <w:szCs w:val="20"/>
              </w:rPr>
              <w:t xml:space="preserve"> 908 823 3680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C10A9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Merck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F7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E24768" w:rsidRPr="0057553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Jim.scholefield@merck.com</w:t>
              </w:r>
            </w:hyperlink>
            <w:r w:rsidR="00E247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C10A9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 Galloping Hill Road, Mail Stop:  K1-4118B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Lisa Ireland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C10A9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Kenilworth, NJ  07033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</w:t>
            </w:r>
            <w:r w:rsidR="003C10A9">
              <w:rPr>
                <w:rFonts w:ascii="Arial" w:eastAsia="Times New Roman" w:hAnsi="Arial" w:cs="Arial"/>
                <w:sz w:val="20"/>
                <w:szCs w:val="20"/>
              </w:rPr>
              <w:t xml:space="preserve"> 740 2621</w:t>
            </w:r>
          </w:p>
        </w:tc>
      </w:tr>
      <w:tr w:rsidR="006437D0" w:rsidRPr="006437D0" w:rsidTr="006437D0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F7193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lisa.ireland@merck.com</w:t>
              </w:r>
            </w:hyperlink>
          </w:p>
        </w:tc>
      </w:tr>
      <w:tr w:rsidR="006437D0" w:rsidRPr="006437D0" w:rsidTr="005172E4">
        <w:trPr>
          <w:trHeight w:val="25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22C6" w:rsidRDefault="005172E4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br w:type="page"/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NOVARTIS</w:t>
            </w:r>
            <w:r w:rsidR="0083069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83069D">
              <w:rPr>
                <w:rFonts w:ascii="Arial" w:eastAsia="Times New Roman" w:hAnsi="Arial" w:cs="Arial"/>
                <w:sz w:val="20"/>
                <w:szCs w:val="20"/>
              </w:rPr>
              <w:br/>
              <w:t>Andreas Mueller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8522C6" w:rsidRDefault="008522C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437D0" w:rsidRPr="008522C6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83069D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83069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Andrea</w:t>
            </w:r>
            <w:r w:rsidR="004D190D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Mueller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+41 61 324 1206</w:t>
            </w:r>
          </w:p>
        </w:tc>
      </w:tr>
      <w:tr w:rsidR="006437D0" w:rsidRPr="006437D0" w:rsidTr="0083069D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Global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Head Pharma IT / Commercial IT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2FD8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+41 79 845 1608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Novartis Business Services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F7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83069D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Andreas-7.mueller@novartis.com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CH-4002 Basel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Yvonne Kessler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122FD8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Switzerland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+41 61 324 5438</w:t>
            </w:r>
          </w:p>
        </w:tc>
      </w:tr>
      <w:tr w:rsidR="006437D0" w:rsidRPr="006437D0" w:rsidTr="00BB0EBC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F7193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e-m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yvonne.kessler@novartis.com</w:t>
              </w:r>
            </w:hyperlink>
          </w:p>
        </w:tc>
      </w:tr>
      <w:tr w:rsidR="00CC2447" w:rsidRPr="006437D0" w:rsidTr="00BB0EBC">
        <w:trPr>
          <w:trHeight w:val="26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2447" w:rsidRDefault="00CC2447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Novo Nordisk A/S</w:t>
            </w:r>
          </w:p>
          <w:p w:rsidR="00CC2447" w:rsidRDefault="00CC2447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C2447" w:rsidRPr="00CC2447" w:rsidRDefault="00CC2447" w:rsidP="00CC24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Anders Romare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2447" w:rsidRDefault="00CC244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Anders Romare</w:t>
            </w:r>
          </w:p>
          <w:p w:rsidR="00CC2447" w:rsidRDefault="00CC244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CIO &amp; Senior Vice President Global IT</w:t>
            </w:r>
          </w:p>
          <w:p w:rsidR="00CC2447" w:rsidRDefault="00CC244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2447" w:rsidRDefault="00CC244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Novo Nordisk A/S</w:t>
            </w:r>
          </w:p>
          <w:p w:rsidR="00CC2447" w:rsidRDefault="00CC244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Krogshøjvej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41</w:t>
            </w:r>
          </w:p>
          <w:p w:rsidR="00CC2447" w:rsidRDefault="00DC746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DK – 2880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Bagsværd</w:t>
            </w:r>
            <w:proofErr w:type="spellEnd"/>
          </w:p>
          <w:p w:rsidR="00DC7467" w:rsidRDefault="00DC746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Denmark</w:t>
            </w:r>
          </w:p>
          <w:p w:rsidR="00DC7467" w:rsidRPr="00CC2447" w:rsidRDefault="00DC746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2447" w:rsidRDefault="00DC7467" w:rsidP="00DC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Phone:</w:t>
            </w:r>
          </w:p>
          <w:p w:rsidR="00DC7467" w:rsidRDefault="00DC7467" w:rsidP="00DC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Cell:</w:t>
            </w:r>
          </w:p>
          <w:p w:rsidR="00DC7467" w:rsidRDefault="00DC7467" w:rsidP="00DC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e-mail:</w:t>
            </w:r>
          </w:p>
          <w:p w:rsidR="00DC7467" w:rsidRDefault="00DC7467" w:rsidP="00DC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Assistant:</w:t>
            </w:r>
          </w:p>
          <w:p w:rsidR="00DC7467" w:rsidRDefault="00DC7467" w:rsidP="00DC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Asst. Phone:</w:t>
            </w:r>
          </w:p>
          <w:p w:rsidR="00DC7467" w:rsidRPr="00DC7467" w:rsidRDefault="00DC7467" w:rsidP="00DC7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Asst. e-mail: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2447" w:rsidRDefault="00DC746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+45 4444 8888</w:t>
            </w:r>
          </w:p>
          <w:p w:rsidR="00DC7467" w:rsidRDefault="00DC746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+45 3079 8129</w:t>
            </w:r>
          </w:p>
          <w:p w:rsidR="00DC7467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="00DC7467" w:rsidRPr="001810A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adqr@novonordisk.com</w:t>
              </w:r>
            </w:hyperlink>
          </w:p>
          <w:p w:rsidR="00DC7467" w:rsidRDefault="00DC746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7467" w:rsidRDefault="00DC746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7467" w:rsidRPr="006437D0" w:rsidRDefault="00DC7467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BB0EBC">
        <w:trPr>
          <w:trHeight w:val="26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22C6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PFIZER, INC.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  <w:t>Jeff Keisling</w:t>
            </w:r>
            <w:r w:rsidRPr="006437D0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   </w:t>
            </w:r>
          </w:p>
          <w:p w:rsidR="008522C6" w:rsidRDefault="008522C6" w:rsidP="006437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</w:p>
          <w:p w:rsidR="006437D0" w:rsidRPr="008522C6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Jeffrey E. Keisling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+1 484 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>865-4049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Sr. Vice President &amp; Chief Information Officer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+1 484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865-5925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Pfizer Inc.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F7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jeffrey.e.keisling@pfizer.com</w:t>
              </w:r>
            </w:hyperlink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500 Arcola Road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Pat Di Filippo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Collegeville, PA 19426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BC5F7F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+1 484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865-2500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4F7193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</w:t>
            </w:r>
            <w:r w:rsidR="006437D0"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6437D0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Pat.diFilippo@pfizer.com</w:t>
              </w:r>
            </w:hyperlink>
          </w:p>
        </w:tc>
      </w:tr>
      <w:tr w:rsidR="00BC337C" w:rsidRPr="006437D0" w:rsidTr="00C60F41">
        <w:trPr>
          <w:trHeight w:val="26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C337C" w:rsidRDefault="00BC337C" w:rsidP="00BC3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REGENERON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Aijaz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Tobaccowalla</w:t>
            </w:r>
            <w:proofErr w:type="spellEnd"/>
          </w:p>
          <w:p w:rsidR="00BC337C" w:rsidRDefault="00BC337C" w:rsidP="00BC3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C337C" w:rsidRPr="006437D0" w:rsidRDefault="00BC337C" w:rsidP="00BC33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37C" w:rsidRDefault="00BC337C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Aijaz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Tobaccowalla</w:t>
            </w:r>
            <w:proofErr w:type="spellEnd"/>
          </w:p>
          <w:p w:rsidR="00BC337C" w:rsidRDefault="00BC337C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Vice President / CIO</w:t>
            </w:r>
          </w:p>
          <w:p w:rsidR="00BC337C" w:rsidRDefault="00BC337C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C337C" w:rsidRPr="006437D0" w:rsidRDefault="00BC337C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37C" w:rsidRDefault="00BC337C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  <w:p w:rsidR="00BC337C" w:rsidRDefault="00BC337C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="004F7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  <w:p w:rsidR="00BC337C" w:rsidRDefault="00BC337C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  <w:p w:rsidR="00BC337C" w:rsidRDefault="00BC337C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  <w:p w:rsidR="00BC337C" w:rsidRPr="00BC337C" w:rsidRDefault="004F7193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</w:t>
            </w:r>
            <w:r w:rsidR="00BC33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337C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history="1">
              <w:r w:rsidR="00335200" w:rsidRPr="00623E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Aijaz.tobaccowalla@regeneron.com</w:t>
              </w:r>
            </w:hyperlink>
          </w:p>
          <w:p w:rsidR="00335200" w:rsidRDefault="0033520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Kimberly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Smutek</w:t>
            </w:r>
            <w:proofErr w:type="spellEnd"/>
          </w:p>
          <w:p w:rsidR="00335200" w:rsidRDefault="0033520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5200" w:rsidRPr="006437D0" w:rsidRDefault="00F3524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" w:history="1">
              <w:r w:rsidR="00335200" w:rsidRPr="00623E0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Kimberly.smutek@regeneron.com</w:t>
              </w:r>
            </w:hyperlink>
          </w:p>
        </w:tc>
      </w:tr>
      <w:tr w:rsidR="00CA285D" w:rsidRPr="006437D0" w:rsidTr="00C60F41">
        <w:trPr>
          <w:trHeight w:val="26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A285D" w:rsidRDefault="00CA285D" w:rsidP="00BC33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SANOFI</w:t>
            </w:r>
          </w:p>
          <w:p w:rsidR="00CA285D" w:rsidRDefault="00CA285D" w:rsidP="00BC33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A285D" w:rsidRDefault="00CA285D" w:rsidP="00BC33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Steve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Winawer</w:t>
            </w:r>
            <w:proofErr w:type="spellEnd"/>
          </w:p>
          <w:p w:rsidR="00CA285D" w:rsidRDefault="00CA285D" w:rsidP="00BC337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CA285D" w:rsidRPr="00CA285D" w:rsidRDefault="00CA285D" w:rsidP="00BC33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85D" w:rsidRDefault="00CA285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Steve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Winawer</w:t>
            </w:r>
            <w:proofErr w:type="spellEnd"/>
          </w:p>
          <w:p w:rsidR="00CA285D" w:rsidRDefault="00CA285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Head of ITS – North America – Diabetes &amp; Cardiovascular</w:t>
            </w:r>
          </w:p>
          <w:p w:rsidR="00CA285D" w:rsidRDefault="00CA285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Sanofi</w:t>
            </w:r>
          </w:p>
          <w:p w:rsidR="00CA285D" w:rsidRDefault="00CA285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 Corporate Drive</w:t>
            </w:r>
          </w:p>
          <w:p w:rsidR="00CA285D" w:rsidRPr="00CA285D" w:rsidRDefault="00CA285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Bridgewater, NJ  08807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85D" w:rsidRDefault="00CA285D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  <w:p w:rsidR="00CA285D" w:rsidRDefault="004F7193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</w:t>
            </w:r>
            <w:r w:rsidR="00CA2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  <w:p w:rsidR="00CA285D" w:rsidRDefault="00CA285D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  <w:p w:rsidR="00CA285D" w:rsidRDefault="00CA285D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</w:t>
            </w:r>
            <w:r w:rsidR="00E77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:rsidR="00E77236" w:rsidRDefault="004F7193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e-</w:t>
            </w:r>
            <w:r w:rsidR="00E77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mail:</w:t>
            </w:r>
          </w:p>
          <w:p w:rsidR="00CA285D" w:rsidRDefault="00CA285D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285D" w:rsidRDefault="00E7723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+1 908 981 4446</w:t>
            </w:r>
          </w:p>
          <w:p w:rsidR="00E77236" w:rsidRDefault="00F35240" w:rsidP="006437D0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hyperlink r:id="rId35" w:history="1">
              <w:r w:rsidR="00E77236" w:rsidRPr="00662C4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Steve.winawer@sanofi.com</w:t>
              </w:r>
            </w:hyperlink>
          </w:p>
          <w:p w:rsidR="00E77236" w:rsidRDefault="00E77236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57D" w:rsidRDefault="0054257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57D" w:rsidRDefault="0054257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257D" w:rsidRDefault="0054257D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953" w:rsidRDefault="009F3953" w:rsidP="00C60F41"/>
    <w:sectPr w:rsidR="009F3953" w:rsidSect="00092D4C"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D0"/>
    <w:rsid w:val="00092D4C"/>
    <w:rsid w:val="00094299"/>
    <w:rsid w:val="000E5582"/>
    <w:rsid w:val="00120D9B"/>
    <w:rsid w:val="00122FD8"/>
    <w:rsid w:val="0012705B"/>
    <w:rsid w:val="00135BDA"/>
    <w:rsid w:val="00152915"/>
    <w:rsid w:val="00165184"/>
    <w:rsid w:val="001D54C3"/>
    <w:rsid w:val="001D65C4"/>
    <w:rsid w:val="001F79F2"/>
    <w:rsid w:val="002200EC"/>
    <w:rsid w:val="00235BA3"/>
    <w:rsid w:val="002726AC"/>
    <w:rsid w:val="0027411F"/>
    <w:rsid w:val="00282577"/>
    <w:rsid w:val="0028554A"/>
    <w:rsid w:val="002A4B42"/>
    <w:rsid w:val="002C70A9"/>
    <w:rsid w:val="00301A40"/>
    <w:rsid w:val="00302A1B"/>
    <w:rsid w:val="00317068"/>
    <w:rsid w:val="00335200"/>
    <w:rsid w:val="00344243"/>
    <w:rsid w:val="0035557B"/>
    <w:rsid w:val="00366EFB"/>
    <w:rsid w:val="003712D2"/>
    <w:rsid w:val="0037672A"/>
    <w:rsid w:val="00387265"/>
    <w:rsid w:val="003C10A9"/>
    <w:rsid w:val="003D3416"/>
    <w:rsid w:val="00403ADB"/>
    <w:rsid w:val="004270B7"/>
    <w:rsid w:val="004401D8"/>
    <w:rsid w:val="00473FED"/>
    <w:rsid w:val="0048357B"/>
    <w:rsid w:val="00485732"/>
    <w:rsid w:val="004D168E"/>
    <w:rsid w:val="004D190D"/>
    <w:rsid w:val="004F7193"/>
    <w:rsid w:val="00515487"/>
    <w:rsid w:val="005172E4"/>
    <w:rsid w:val="005348A5"/>
    <w:rsid w:val="0054257D"/>
    <w:rsid w:val="00577E8E"/>
    <w:rsid w:val="005A68F5"/>
    <w:rsid w:val="005B373D"/>
    <w:rsid w:val="005E032C"/>
    <w:rsid w:val="00607ECC"/>
    <w:rsid w:val="006140ED"/>
    <w:rsid w:val="00617D12"/>
    <w:rsid w:val="006359E4"/>
    <w:rsid w:val="006437D0"/>
    <w:rsid w:val="006514BE"/>
    <w:rsid w:val="006612A6"/>
    <w:rsid w:val="006B3416"/>
    <w:rsid w:val="006D18E7"/>
    <w:rsid w:val="006D1A70"/>
    <w:rsid w:val="006F10A7"/>
    <w:rsid w:val="00724898"/>
    <w:rsid w:val="007459D4"/>
    <w:rsid w:val="00746314"/>
    <w:rsid w:val="00757552"/>
    <w:rsid w:val="007705ED"/>
    <w:rsid w:val="00780621"/>
    <w:rsid w:val="007B571E"/>
    <w:rsid w:val="007B5A27"/>
    <w:rsid w:val="007F1CA7"/>
    <w:rsid w:val="008000A0"/>
    <w:rsid w:val="00803169"/>
    <w:rsid w:val="0083069D"/>
    <w:rsid w:val="0083464D"/>
    <w:rsid w:val="00836EA4"/>
    <w:rsid w:val="008522C6"/>
    <w:rsid w:val="00853AA6"/>
    <w:rsid w:val="00882988"/>
    <w:rsid w:val="008855F6"/>
    <w:rsid w:val="008C494D"/>
    <w:rsid w:val="008D1D6A"/>
    <w:rsid w:val="008D5AA2"/>
    <w:rsid w:val="008E4A1B"/>
    <w:rsid w:val="00923A78"/>
    <w:rsid w:val="0093488C"/>
    <w:rsid w:val="00935B79"/>
    <w:rsid w:val="009478E4"/>
    <w:rsid w:val="00985136"/>
    <w:rsid w:val="009E39FE"/>
    <w:rsid w:val="009E5881"/>
    <w:rsid w:val="009F2FAF"/>
    <w:rsid w:val="009F3953"/>
    <w:rsid w:val="00A21201"/>
    <w:rsid w:val="00A43128"/>
    <w:rsid w:val="00A47F08"/>
    <w:rsid w:val="00A525A8"/>
    <w:rsid w:val="00A6018A"/>
    <w:rsid w:val="00AF5BE5"/>
    <w:rsid w:val="00B07B68"/>
    <w:rsid w:val="00B21C9F"/>
    <w:rsid w:val="00B262E2"/>
    <w:rsid w:val="00B42401"/>
    <w:rsid w:val="00B46500"/>
    <w:rsid w:val="00B80275"/>
    <w:rsid w:val="00BB0EBC"/>
    <w:rsid w:val="00BC337C"/>
    <w:rsid w:val="00BC5F7F"/>
    <w:rsid w:val="00BD3B06"/>
    <w:rsid w:val="00BD7B10"/>
    <w:rsid w:val="00BE678D"/>
    <w:rsid w:val="00C05B3D"/>
    <w:rsid w:val="00C4255C"/>
    <w:rsid w:val="00C442CE"/>
    <w:rsid w:val="00C50BF4"/>
    <w:rsid w:val="00C60662"/>
    <w:rsid w:val="00C60F41"/>
    <w:rsid w:val="00CA285D"/>
    <w:rsid w:val="00CC2447"/>
    <w:rsid w:val="00CD2AA4"/>
    <w:rsid w:val="00CD484C"/>
    <w:rsid w:val="00CD580E"/>
    <w:rsid w:val="00CE6DE0"/>
    <w:rsid w:val="00D21577"/>
    <w:rsid w:val="00D44CCD"/>
    <w:rsid w:val="00D60853"/>
    <w:rsid w:val="00D61123"/>
    <w:rsid w:val="00D6177A"/>
    <w:rsid w:val="00D762F7"/>
    <w:rsid w:val="00D814E0"/>
    <w:rsid w:val="00D9659F"/>
    <w:rsid w:val="00DC7467"/>
    <w:rsid w:val="00DD0450"/>
    <w:rsid w:val="00DD4B82"/>
    <w:rsid w:val="00DE0227"/>
    <w:rsid w:val="00DE28B9"/>
    <w:rsid w:val="00E016B9"/>
    <w:rsid w:val="00E0674C"/>
    <w:rsid w:val="00E145C9"/>
    <w:rsid w:val="00E15B04"/>
    <w:rsid w:val="00E24768"/>
    <w:rsid w:val="00E4441E"/>
    <w:rsid w:val="00E462B9"/>
    <w:rsid w:val="00E5082B"/>
    <w:rsid w:val="00E51C91"/>
    <w:rsid w:val="00E65E17"/>
    <w:rsid w:val="00E7067A"/>
    <w:rsid w:val="00E77236"/>
    <w:rsid w:val="00EB3217"/>
    <w:rsid w:val="00EE0357"/>
    <w:rsid w:val="00F1187B"/>
    <w:rsid w:val="00F313DB"/>
    <w:rsid w:val="00F33639"/>
    <w:rsid w:val="00F35240"/>
    <w:rsid w:val="00F3701B"/>
    <w:rsid w:val="00F40CD8"/>
    <w:rsid w:val="00F63D84"/>
    <w:rsid w:val="00F732C8"/>
    <w:rsid w:val="00F7357D"/>
    <w:rsid w:val="00F85D36"/>
    <w:rsid w:val="00FA4EE2"/>
    <w:rsid w:val="00FC5AB4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E5CD"/>
  <w15:docId w15:val="{7A290B10-4E74-479F-AD9E-80C4AE2F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7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7D0"/>
    <w:rPr>
      <w:color w:val="954F72"/>
      <w:u w:val="single"/>
    </w:rPr>
  </w:style>
  <w:style w:type="paragraph" w:customStyle="1" w:styleId="font5">
    <w:name w:val="font5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FF"/>
      <w:sz w:val="20"/>
      <w:szCs w:val="20"/>
    </w:rPr>
  </w:style>
  <w:style w:type="paragraph" w:customStyle="1" w:styleId="font8">
    <w:name w:val="font8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font9">
    <w:name w:val="font9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92D050"/>
      <w:sz w:val="20"/>
      <w:szCs w:val="20"/>
    </w:rPr>
  </w:style>
  <w:style w:type="paragraph" w:customStyle="1" w:styleId="font10">
    <w:name w:val="font10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FF"/>
      <w:sz w:val="20"/>
      <w:szCs w:val="20"/>
    </w:rPr>
  </w:style>
  <w:style w:type="paragraph" w:customStyle="1" w:styleId="font11">
    <w:name w:val="font11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12">
    <w:name w:val="font12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13">
    <w:name w:val="font13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CCFF"/>
      <w:sz w:val="20"/>
      <w:szCs w:val="20"/>
    </w:rPr>
  </w:style>
  <w:style w:type="paragraph" w:customStyle="1" w:styleId="xl64">
    <w:name w:val="xl64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6437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2">
    <w:name w:val="xl72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6437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5">
    <w:name w:val="xl75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7">
    <w:name w:val="xl77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6437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80">
    <w:name w:val="xl80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1">
    <w:name w:val="xl81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85">
    <w:name w:val="xl85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92">
    <w:name w:val="xl9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6437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95">
    <w:name w:val="xl95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97">
    <w:name w:val="xl97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xl99">
    <w:name w:val="xl99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xl100">
    <w:name w:val="xl100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6437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rsid w:val="006437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07">
    <w:name w:val="xl107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08">
    <w:name w:val="xl10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2">
    <w:name w:val="xl112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4">
    <w:name w:val="xl114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16">
    <w:name w:val="xl116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17">
    <w:name w:val="xl117"/>
    <w:basedOn w:val="Normal"/>
    <w:rsid w:val="006437D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7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8E4A1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942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ig.setian@biogen.com" TargetMode="External"/><Relationship Id="rId13" Type="http://schemas.openxmlformats.org/officeDocument/2006/relationships/hyperlink" Target="mailto:andy.newsom@cslbehring.com" TargetMode="External"/><Relationship Id="rId18" Type="http://schemas.openxmlformats.org/officeDocument/2006/relationships/hyperlink" Target="mailto:Bonner.bj@endo.com" TargetMode="External"/><Relationship Id="rId26" Type="http://schemas.openxmlformats.org/officeDocument/2006/relationships/hyperlink" Target="mailto:Jim.scholefield@merck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mar.a.suleman@gsk.com" TargetMode="External"/><Relationship Id="rId34" Type="http://schemas.openxmlformats.org/officeDocument/2006/relationships/hyperlink" Target="mailto:Kimberly.smutek@regeneron.com" TargetMode="External"/><Relationship Id="rId7" Type="http://schemas.openxmlformats.org/officeDocument/2006/relationships/hyperlink" Target="mailto:nuria.torres1@astrazeneca.com" TargetMode="External"/><Relationship Id="rId12" Type="http://schemas.openxmlformats.org/officeDocument/2006/relationships/hyperlink" Target="mailto:goldie.semov@bms.com" TargetMode="External"/><Relationship Id="rId17" Type="http://schemas.openxmlformats.org/officeDocument/2006/relationships/hyperlink" Target="mailto:Thorpe.ruth@endo.com" TargetMode="External"/><Relationship Id="rId25" Type="http://schemas.openxmlformats.org/officeDocument/2006/relationships/hyperlink" Target="mailto:jcampano@its.jnj.com" TargetMode="External"/><Relationship Id="rId33" Type="http://schemas.openxmlformats.org/officeDocument/2006/relationships/hyperlink" Target="mailto:Aijaz.tobaccowalla@regeneron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.crowe@lilly.com" TargetMode="External"/><Relationship Id="rId20" Type="http://schemas.openxmlformats.org/officeDocument/2006/relationships/hyperlink" Target="mailto:Daniel.lebeau@gsk.com" TargetMode="External"/><Relationship Id="rId29" Type="http://schemas.openxmlformats.org/officeDocument/2006/relationships/hyperlink" Target="mailto:yvonne.kessler@novarti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indy.hoots@astrazeneca.com" TargetMode="External"/><Relationship Id="rId11" Type="http://schemas.openxmlformats.org/officeDocument/2006/relationships/hyperlink" Target="mailto:Tara.cooke@bms.com" TargetMode="External"/><Relationship Id="rId24" Type="http://schemas.openxmlformats.org/officeDocument/2006/relationships/hyperlink" Target="mailto:jsteinho@its.jnj.com" TargetMode="External"/><Relationship Id="rId32" Type="http://schemas.openxmlformats.org/officeDocument/2006/relationships/hyperlink" Target="mailto:Pat.diFilippo@pfizer.com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marlenaj@amgen.com" TargetMode="External"/><Relationship Id="rId15" Type="http://schemas.openxmlformats.org/officeDocument/2006/relationships/hyperlink" Target="mailto:aarti@lilly.com" TargetMode="External"/><Relationship Id="rId23" Type="http://schemas.openxmlformats.org/officeDocument/2006/relationships/hyperlink" Target="mailto:bbonner@incyte.com" TargetMode="External"/><Relationship Id="rId28" Type="http://schemas.openxmlformats.org/officeDocument/2006/relationships/hyperlink" Target="mailto:yvonne.kessler@novartis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ileen.devlin@boehringer-ingelheim.com" TargetMode="External"/><Relationship Id="rId19" Type="http://schemas.openxmlformats.org/officeDocument/2006/relationships/hyperlink" Target="mailto:Mark.hill@gilead.com" TargetMode="External"/><Relationship Id="rId31" Type="http://schemas.openxmlformats.org/officeDocument/2006/relationships/hyperlink" Target="mailto:jeffrey.e.keisling@pfizer.com" TargetMode="External"/><Relationship Id="rId4" Type="http://schemas.openxmlformats.org/officeDocument/2006/relationships/hyperlink" Target="mailto:Michael.carlin@abbvie.com" TargetMode="External"/><Relationship Id="rId9" Type="http://schemas.openxmlformats.org/officeDocument/2006/relationships/hyperlink" Target="mailto:dominik.zimmerli@boehringer-ingelheim.com" TargetMode="External"/><Relationship Id="rId14" Type="http://schemas.openxmlformats.org/officeDocument/2006/relationships/hyperlink" Target="mailto:tarah.owens@cslbehring.com" TargetMode="External"/><Relationship Id="rId22" Type="http://schemas.openxmlformats.org/officeDocument/2006/relationships/hyperlink" Target="mailto:mkustoff@incyte.com" TargetMode="External"/><Relationship Id="rId27" Type="http://schemas.openxmlformats.org/officeDocument/2006/relationships/hyperlink" Target="mailto:lisa.ireland@merck.com" TargetMode="External"/><Relationship Id="rId30" Type="http://schemas.openxmlformats.org/officeDocument/2006/relationships/hyperlink" Target="mailto:adqr@novonordisk.com" TargetMode="External"/><Relationship Id="rId35" Type="http://schemas.openxmlformats.org/officeDocument/2006/relationships/hyperlink" Target="mailto:Steve.winawer@sano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moyerj</dc:creator>
  <cp:lastModifiedBy>Moyer, Joann</cp:lastModifiedBy>
  <cp:revision>21</cp:revision>
  <cp:lastPrinted>2018-01-22T19:05:00Z</cp:lastPrinted>
  <dcterms:created xsi:type="dcterms:W3CDTF">2018-01-26T15:48:00Z</dcterms:created>
  <dcterms:modified xsi:type="dcterms:W3CDTF">2020-03-09T18:26:00Z</dcterms:modified>
</cp:coreProperties>
</file>